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BA0959" w:rsidRDefault="00C971A8" w:rsidP="002E2F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A8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9.5pt;height:20.35pt" fillcolor="#b2b2b2" strokecolor="#33c" strokeweight="1pt">
            <v:fill opacity=".5"/>
            <v:shadow on="t" color="#99f" offset="3pt"/>
            <v:textpath style="font-family:&quot;Arial Black&quot;;font-size:14pt;v-text-kern:t" trim="t" fitpath="t" string="Консультация для родителей"/>
          </v:shape>
        </w:pict>
      </w:r>
    </w:p>
    <w:p w:rsidR="00BA0959" w:rsidRDefault="00C971A8" w:rsidP="0055371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1A8">
        <w:rPr>
          <w:rFonts w:ascii="Times New Roman" w:hAnsi="Times New Roman" w:cs="Times New Roman"/>
          <w:b/>
          <w:sz w:val="32"/>
          <w:szCs w:val="32"/>
        </w:rPr>
        <w:pict>
          <v:shape id="_x0000_i1026" type="#_x0000_t136" style="width:496.95pt;height:22.7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«Первичная социализация ребенка раннего возраста»"/>
          </v:shape>
        </w:pict>
      </w:r>
      <w:r w:rsidR="002E2F79">
        <w:rPr>
          <w:rFonts w:ascii="Times New Roman" w:hAnsi="Times New Roman" w:cs="Times New Roman"/>
          <w:sz w:val="28"/>
          <w:szCs w:val="28"/>
        </w:rPr>
        <w:tab/>
      </w:r>
      <w:r w:rsidR="00413236" w:rsidRPr="002E2F79">
        <w:rPr>
          <w:rFonts w:ascii="Times New Roman" w:hAnsi="Times New Roman" w:cs="Times New Roman"/>
          <w:sz w:val="28"/>
          <w:szCs w:val="28"/>
        </w:rPr>
        <w:t xml:space="preserve">Социализация – это процесс постижения социальных норм и правил. У детей раннего возраста этот процесс выражается в </w:t>
      </w:r>
      <w:proofErr w:type="spellStart"/>
      <w:r w:rsidR="00413236" w:rsidRPr="002E2F79">
        <w:rPr>
          <w:rFonts w:ascii="Times New Roman" w:hAnsi="Times New Roman" w:cs="Times New Roman"/>
          <w:sz w:val="28"/>
          <w:szCs w:val="28"/>
        </w:rPr>
        <w:t>научении</w:t>
      </w:r>
      <w:proofErr w:type="spellEnd"/>
      <w:r w:rsidR="00413236" w:rsidRPr="002E2F79">
        <w:rPr>
          <w:rFonts w:ascii="Times New Roman" w:hAnsi="Times New Roman" w:cs="Times New Roman"/>
          <w:sz w:val="28"/>
          <w:szCs w:val="28"/>
        </w:rPr>
        <w:t xml:space="preserve"> различать правильное и неприемлемое поведение. Эти различия они понимают в общении со значимыми взрослыми – родителями. Малыши нарушают правила не потому, что хотят досадить родителям, а потому, что у них нет умений и опыта. И задача родителей – создать условия для выработки у детей привычки «правильно вести себя». Такими условиями – введение правил и правильная реакция на негативное поведение. </w:t>
      </w:r>
    </w:p>
    <w:p w:rsidR="00413236" w:rsidRPr="002E2F79" w:rsidRDefault="00C971A8" w:rsidP="00BA0959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1A8">
        <w:rPr>
          <w:rFonts w:ascii="Times New Roman" w:hAnsi="Times New Roman" w:cs="Times New Roman"/>
          <w:b/>
          <w:sz w:val="28"/>
          <w:szCs w:val="28"/>
        </w:rPr>
        <w:pict>
          <v:shape id="_x0000_i1027" type="#_x0000_t136" style="width:232.45pt;height:17.2pt" fillcolor="#369" strokecolor="#00b050">
            <v:shadow on="t" color="#b2b2b2" opacity="52429f" offset="3pt"/>
            <v:textpath style="font-family:&quot;Times New Roman&quot;;font-size:16pt;v-text-kern:t" trim="t" fitpath="t" string="Как направлять ребенка правилами"/>
          </v:shape>
        </w:pict>
      </w:r>
    </w:p>
    <w:p w:rsidR="0055371F" w:rsidRDefault="00413236" w:rsidP="0055371F">
      <w:pPr>
        <w:pStyle w:val="a3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371F">
        <w:rPr>
          <w:rFonts w:ascii="Times New Roman" w:hAnsi="Times New Roman" w:cs="Times New Roman"/>
          <w:sz w:val="28"/>
          <w:szCs w:val="28"/>
        </w:rPr>
        <w:t xml:space="preserve">Формулируйте ожидания четко и кратко. Многословие сбивает детей с толку. </w:t>
      </w:r>
    </w:p>
    <w:p w:rsidR="0055371F" w:rsidRDefault="00413236" w:rsidP="0055371F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1F">
        <w:rPr>
          <w:rFonts w:ascii="Times New Roman" w:hAnsi="Times New Roman" w:cs="Times New Roman"/>
          <w:sz w:val="28"/>
          <w:szCs w:val="28"/>
        </w:rPr>
        <w:t xml:space="preserve">Одновременно вводите не больше 1-2 правил. И вам трудно уследить за выполнением этих правил всеми детьми, да и дети начинают испытывать чувство сомнения - что можно и что нельзя. </w:t>
      </w:r>
    </w:p>
    <w:p w:rsidR="0055371F" w:rsidRDefault="00413236" w:rsidP="0055371F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1F">
        <w:rPr>
          <w:rFonts w:ascii="Times New Roman" w:hAnsi="Times New Roman" w:cs="Times New Roman"/>
          <w:sz w:val="28"/>
          <w:szCs w:val="28"/>
        </w:rPr>
        <w:t xml:space="preserve">Будьте последовательны, требуя от детей выполнения правил. Детям трудно понять, чего от них хотят, если правила постоянно меняются и к разным детям применяются по-разному. Например, есть правило: после туалета мыть руки. Нужно требовать соблюдения этого правила всякий раз, когда ребенок пользуется туалетом. Неукоснительность требования выполнения правила делает жизнь более предсказуемой. </w:t>
      </w:r>
    </w:p>
    <w:p w:rsidR="0055371F" w:rsidRDefault="00413236" w:rsidP="0055371F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1F">
        <w:rPr>
          <w:rFonts w:ascii="Times New Roman" w:hAnsi="Times New Roman" w:cs="Times New Roman"/>
          <w:sz w:val="28"/>
          <w:szCs w:val="28"/>
        </w:rPr>
        <w:t xml:space="preserve">Формулируйте правила как предложения, а не как запреты или приказания. Малыши лучше откликаются на позитивные правила. </w:t>
      </w:r>
    </w:p>
    <w:p w:rsidR="0055371F" w:rsidRDefault="00413236" w:rsidP="0055371F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1F">
        <w:rPr>
          <w:rFonts w:ascii="Times New Roman" w:hAnsi="Times New Roman" w:cs="Times New Roman"/>
          <w:sz w:val="28"/>
          <w:szCs w:val="28"/>
        </w:rPr>
        <w:t xml:space="preserve">Говорите «спасибо» и «пожалуйста». Вежливость задает тон сотрудничества и моделирует поведение, ожидаемое взрослыми. </w:t>
      </w:r>
    </w:p>
    <w:p w:rsidR="0055371F" w:rsidRDefault="00413236" w:rsidP="0055371F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1F">
        <w:rPr>
          <w:rFonts w:ascii="Times New Roman" w:hAnsi="Times New Roman" w:cs="Times New Roman"/>
          <w:sz w:val="28"/>
          <w:szCs w:val="28"/>
        </w:rPr>
        <w:t>Делайте акцент на поведении ребенка, а не на его характере. «Я огорчаюсь, когда ты дерешься. От удара бывает больно». «Ты взяла Анютину игрушку. Аня расстроилась». «Ты собрала салфетки». Следует избегать высказываний типа: «Мне не нравятся маленькие мальчики, которые дерутся», «Я не люблю, когда отбирают игрушки», «Умница девочка, собрала все использованные салфетки».</w:t>
      </w:r>
    </w:p>
    <w:p w:rsidR="0055371F" w:rsidRDefault="00413236" w:rsidP="0055371F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1F">
        <w:rPr>
          <w:rFonts w:ascii="Times New Roman" w:hAnsi="Times New Roman" w:cs="Times New Roman"/>
          <w:sz w:val="28"/>
          <w:szCs w:val="28"/>
        </w:rPr>
        <w:t>Используйте и слова, и действия</w:t>
      </w:r>
      <w:r w:rsidR="00F51FA3" w:rsidRPr="0055371F">
        <w:rPr>
          <w:rFonts w:ascii="Times New Roman" w:hAnsi="Times New Roman" w:cs="Times New Roman"/>
          <w:sz w:val="28"/>
          <w:szCs w:val="28"/>
        </w:rPr>
        <w:t>. Немедленно останавливайте дей</w:t>
      </w:r>
      <w:r w:rsidRPr="0055371F">
        <w:rPr>
          <w:rFonts w:ascii="Times New Roman" w:hAnsi="Times New Roman" w:cs="Times New Roman"/>
          <w:sz w:val="28"/>
          <w:szCs w:val="28"/>
        </w:rPr>
        <w:t>ствия детей, если они могут быть опас</w:t>
      </w:r>
      <w:r w:rsidR="00F51FA3" w:rsidRPr="0055371F">
        <w:rPr>
          <w:rFonts w:ascii="Times New Roman" w:hAnsi="Times New Roman" w:cs="Times New Roman"/>
          <w:sz w:val="28"/>
          <w:szCs w:val="28"/>
        </w:rPr>
        <w:t>ны для них самих или для окружа</w:t>
      </w:r>
      <w:r w:rsidRPr="0055371F">
        <w:rPr>
          <w:rFonts w:ascii="Times New Roman" w:hAnsi="Times New Roman" w:cs="Times New Roman"/>
          <w:sz w:val="28"/>
          <w:szCs w:val="28"/>
        </w:rPr>
        <w:t xml:space="preserve">ющих. Например, два малыша дерутся из-за игрушки. Остановите драку, </w:t>
      </w:r>
      <w:proofErr w:type="gramStart"/>
      <w:r w:rsidRPr="0055371F">
        <w:rPr>
          <w:rFonts w:ascii="Times New Roman" w:hAnsi="Times New Roman" w:cs="Times New Roman"/>
          <w:sz w:val="28"/>
          <w:szCs w:val="28"/>
        </w:rPr>
        <w:t>взяв обоих за руку или разведите</w:t>
      </w:r>
      <w:proofErr w:type="gramEnd"/>
      <w:r w:rsidRPr="0055371F">
        <w:rPr>
          <w:rFonts w:ascii="Times New Roman" w:hAnsi="Times New Roman" w:cs="Times New Roman"/>
          <w:sz w:val="28"/>
          <w:szCs w:val="28"/>
        </w:rPr>
        <w:t xml:space="preserve"> их в </w:t>
      </w:r>
      <w:r w:rsidR="00F51FA3" w:rsidRPr="0055371F">
        <w:rPr>
          <w:rFonts w:ascii="Times New Roman" w:hAnsi="Times New Roman" w:cs="Times New Roman"/>
          <w:sz w:val="28"/>
          <w:szCs w:val="28"/>
        </w:rPr>
        <w:t>разные концы комнаты. Если ребе</w:t>
      </w:r>
      <w:r w:rsidRPr="0055371F">
        <w:rPr>
          <w:rFonts w:ascii="Times New Roman" w:hAnsi="Times New Roman" w:cs="Times New Roman"/>
          <w:sz w:val="28"/>
          <w:szCs w:val="28"/>
        </w:rPr>
        <w:t xml:space="preserve">нок забрался на верхнюю перекладину шведской стенки и собирается спрыгнуть оттуда, - остановите его. Когда опасная ситуация останется позади, дети лучше поймут, что вы от них хотите и что по этому поводу думаете. </w:t>
      </w:r>
    </w:p>
    <w:p w:rsidR="00413236" w:rsidRDefault="00413236" w:rsidP="0055371F">
      <w:pPr>
        <w:pStyle w:val="a3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1F">
        <w:rPr>
          <w:rFonts w:ascii="Times New Roman" w:hAnsi="Times New Roman" w:cs="Times New Roman"/>
          <w:sz w:val="28"/>
          <w:szCs w:val="28"/>
        </w:rPr>
        <w:t xml:space="preserve">Будьте терпеливы, требуя выполнения правил. Маленькие дети - новички в обществе. От них нельзя ожидать соблюдения правил по первому требованию. Относитесь к детям, как к новичкам, которые еще только учатся. </w:t>
      </w:r>
    </w:p>
    <w:p w:rsidR="00BA0959" w:rsidRDefault="00BA0959" w:rsidP="00BA095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347" w:rsidRDefault="003E6347" w:rsidP="00BA095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959" w:rsidRDefault="00BA0959" w:rsidP="00BA095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347" w:rsidRPr="00BA0959" w:rsidRDefault="003E6347" w:rsidP="00BA095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959" w:rsidRDefault="00C971A8" w:rsidP="0055371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71A8">
        <w:rPr>
          <w:rFonts w:ascii="Times New Roman" w:hAnsi="Times New Roman" w:cs="Times New Roman"/>
          <w:b/>
          <w:sz w:val="28"/>
          <w:szCs w:val="28"/>
        </w:rPr>
        <w:lastRenderedPageBreak/>
        <w:pict>
          <v:shape id="_x0000_i1028" type="#_x0000_t136" style="width:469.55pt;height:20.35pt" fillcolor="#9400ed" strokecolor="#7030a0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Если у детей проблема с выполнением правил, попытайтесь:"/>
          </v:shape>
        </w:pict>
      </w:r>
    </w:p>
    <w:p w:rsidR="00413236" w:rsidRPr="002E2F79" w:rsidRDefault="00413236" w:rsidP="005537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2F79">
        <w:rPr>
          <w:rFonts w:ascii="Times New Roman" w:hAnsi="Times New Roman" w:cs="Times New Roman"/>
          <w:sz w:val="28"/>
          <w:szCs w:val="28"/>
        </w:rPr>
        <w:t xml:space="preserve"> • Повторить свои слова медленно и четко;</w:t>
      </w:r>
    </w:p>
    <w:p w:rsidR="00413236" w:rsidRPr="002E2F79" w:rsidRDefault="00413236" w:rsidP="005537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2F79">
        <w:rPr>
          <w:rFonts w:ascii="Times New Roman" w:hAnsi="Times New Roman" w:cs="Times New Roman"/>
          <w:sz w:val="28"/>
          <w:szCs w:val="28"/>
        </w:rPr>
        <w:t xml:space="preserve"> • Сказать то же самое, но более простыми словами;</w:t>
      </w:r>
    </w:p>
    <w:p w:rsidR="00413236" w:rsidRPr="002E2F79" w:rsidRDefault="00413236" w:rsidP="005537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2F79">
        <w:rPr>
          <w:rFonts w:ascii="Times New Roman" w:hAnsi="Times New Roman" w:cs="Times New Roman"/>
          <w:sz w:val="28"/>
          <w:szCs w:val="28"/>
        </w:rPr>
        <w:t xml:space="preserve"> • Сопроводить свои слова жестами;</w:t>
      </w:r>
    </w:p>
    <w:p w:rsidR="00413236" w:rsidRPr="002E2F79" w:rsidRDefault="00413236" w:rsidP="005537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2F79">
        <w:rPr>
          <w:rFonts w:ascii="Times New Roman" w:hAnsi="Times New Roman" w:cs="Times New Roman"/>
          <w:sz w:val="28"/>
          <w:szCs w:val="28"/>
        </w:rPr>
        <w:t xml:space="preserve"> • Показать детям, чего вы от них хотите. </w:t>
      </w:r>
    </w:p>
    <w:p w:rsidR="00BA0959" w:rsidRDefault="00C971A8" w:rsidP="00BA09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A8">
        <w:rPr>
          <w:rFonts w:ascii="Times New Roman" w:hAnsi="Times New Roman" w:cs="Times New Roman"/>
          <w:b/>
          <w:sz w:val="28"/>
          <w:szCs w:val="28"/>
        </w:rPr>
        <w:pict>
          <v:shape id="_x0000_i1029" type="#_x0000_t136" style="width:352.15pt;height:19.55pt" fillcolor="yellow" strokecolor="#00b05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6pt;v-text-kern:t" trim="t" fitpath="t" string="Что делать в случаях «вызывающего поведения»?"/>
          </v:shape>
        </w:pict>
      </w:r>
    </w:p>
    <w:p w:rsidR="00413236" w:rsidRPr="002E2F79" w:rsidRDefault="00C971A8" w:rsidP="002E2F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71A8">
        <w:rPr>
          <w:rFonts w:ascii="Times New Roman" w:hAnsi="Times New Roman" w:cs="Times New Roman"/>
          <w:b/>
          <w:sz w:val="28"/>
          <w:szCs w:val="28"/>
        </w:rPr>
        <w:pict>
          <v:shape id="_x0000_i1030" type="#_x0000_t136" style="width:180.8pt;height:17.2pt" fillcolor="#369" strokecolor="#00b050">
            <v:shadow on="t" color="#b2b2b2" opacity="52429f" offset="3pt"/>
            <v:textpath style="font-family:&quot;Times New Roman&quot;;font-size:16pt;v-text-kern:t" trim="t" fitpath="t" string="Эмоциональные вспышки. "/>
          </v:shape>
        </w:pict>
      </w:r>
    </w:p>
    <w:p w:rsidR="00413236" w:rsidRPr="002E2F79" w:rsidRDefault="002E2F79" w:rsidP="005537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3236" w:rsidRPr="002E2F79">
        <w:rPr>
          <w:rFonts w:ascii="Times New Roman" w:hAnsi="Times New Roman" w:cs="Times New Roman"/>
          <w:sz w:val="28"/>
          <w:szCs w:val="28"/>
        </w:rPr>
        <w:t xml:space="preserve"> В этом состоянии ребенок визжит, он весь пунцовый, руки и ноги трясутся. Такие вспышки проистекают от неспособности малыша справиться со своими эмоциями гнева или с фрустрацией. </w:t>
      </w:r>
    </w:p>
    <w:p w:rsidR="00413236" w:rsidRPr="002E2F79" w:rsidRDefault="002E2F79" w:rsidP="005537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3236" w:rsidRPr="002E2F79">
        <w:rPr>
          <w:rFonts w:ascii="Times New Roman" w:hAnsi="Times New Roman" w:cs="Times New Roman"/>
          <w:sz w:val="28"/>
          <w:szCs w:val="28"/>
        </w:rPr>
        <w:t xml:space="preserve"> Если это поведение возникло в случае неудовлетворения желания, то с такими вспышками лучше всего справиться, изменив условия, вызвавшие ее. Например, заменив вечно падающий велосипед, убрав пирамидку, которая никак не желает складываться, добавив игрушек в центр песка и воды. </w:t>
      </w:r>
    </w:p>
    <w:p w:rsidR="00413236" w:rsidRPr="002E2F79" w:rsidRDefault="002E2F79" w:rsidP="005537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3236" w:rsidRPr="002E2F79">
        <w:rPr>
          <w:rFonts w:ascii="Times New Roman" w:hAnsi="Times New Roman" w:cs="Times New Roman"/>
          <w:sz w:val="28"/>
          <w:szCs w:val="28"/>
        </w:rPr>
        <w:t xml:space="preserve"> Если это гнев, то тактика должна быть иной. Такие вспышки лучше всего игнорировать, так как если уделить ребенку внимание в такой ситуации, он будет и дальше позволять себе подобное </w:t>
      </w:r>
      <w:r w:rsidR="00F51FA3">
        <w:rPr>
          <w:rFonts w:ascii="Times New Roman" w:hAnsi="Times New Roman" w:cs="Times New Roman"/>
          <w:sz w:val="28"/>
          <w:szCs w:val="28"/>
        </w:rPr>
        <w:t>поведение. После того как вспыш</w:t>
      </w:r>
      <w:r w:rsidR="00413236" w:rsidRPr="002E2F79">
        <w:rPr>
          <w:rFonts w:ascii="Times New Roman" w:hAnsi="Times New Roman" w:cs="Times New Roman"/>
          <w:sz w:val="28"/>
          <w:szCs w:val="28"/>
        </w:rPr>
        <w:t>ка утихла, взрослый должен уделить ребе</w:t>
      </w:r>
      <w:r w:rsidR="00F51FA3">
        <w:rPr>
          <w:rFonts w:ascii="Times New Roman" w:hAnsi="Times New Roman" w:cs="Times New Roman"/>
          <w:sz w:val="28"/>
          <w:szCs w:val="28"/>
        </w:rPr>
        <w:t>нку внимание, успокоить его, по</w:t>
      </w:r>
      <w:r w:rsidR="00413236" w:rsidRPr="002E2F79">
        <w:rPr>
          <w:rFonts w:ascii="Times New Roman" w:hAnsi="Times New Roman" w:cs="Times New Roman"/>
          <w:sz w:val="28"/>
          <w:szCs w:val="28"/>
        </w:rPr>
        <w:t>мочь справиться с ситуацией. Например, после истерики из-за грузовика, который достался другому ребенку, можно сказать: «Ну, вот ты и перестал плакать. А теперь пойдем искать трактор».</w:t>
      </w:r>
    </w:p>
    <w:p w:rsidR="00413236" w:rsidRPr="002E2F79" w:rsidRDefault="00413236" w:rsidP="002E2F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1A8" w:rsidRPr="00C971A8">
        <w:rPr>
          <w:rFonts w:ascii="Times New Roman" w:hAnsi="Times New Roman" w:cs="Times New Roman"/>
          <w:b/>
          <w:sz w:val="28"/>
          <w:szCs w:val="28"/>
        </w:rPr>
        <w:pict>
          <v:shape id="_x0000_i1031" type="#_x0000_t136" style="width:147.15pt;height:17.2pt" fillcolor="#369" strokecolor="#00b050">
            <v:shadow on="t" color="#b2b2b2" opacity="52429f" offset="3pt"/>
            <v:textpath style="font-family:&quot;Times New Roman&quot;;font-size:16pt;v-text-kern:t" trim="t" fitpath="t" string="Негативизм малышей."/>
          </v:shape>
        </w:pict>
      </w:r>
    </w:p>
    <w:p w:rsidR="00413236" w:rsidRPr="002E2F79" w:rsidRDefault="00413236" w:rsidP="005537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F79">
        <w:rPr>
          <w:rFonts w:ascii="Times New Roman" w:hAnsi="Times New Roman" w:cs="Times New Roman"/>
          <w:sz w:val="28"/>
          <w:szCs w:val="28"/>
        </w:rPr>
        <w:t xml:space="preserve"> </w:t>
      </w:r>
      <w:r w:rsidR="002E2F79">
        <w:rPr>
          <w:rFonts w:ascii="Times New Roman" w:hAnsi="Times New Roman" w:cs="Times New Roman"/>
          <w:sz w:val="28"/>
          <w:szCs w:val="28"/>
        </w:rPr>
        <w:tab/>
      </w:r>
      <w:r w:rsidRPr="002E2F79">
        <w:rPr>
          <w:rFonts w:ascii="Times New Roman" w:hAnsi="Times New Roman" w:cs="Times New Roman"/>
          <w:sz w:val="28"/>
          <w:szCs w:val="28"/>
        </w:rPr>
        <w:t xml:space="preserve">Иногда малыши делают </w:t>
      </w:r>
      <w:proofErr w:type="gramStart"/>
      <w:r w:rsidRPr="002E2F79">
        <w:rPr>
          <w:rFonts w:ascii="Times New Roman" w:hAnsi="Times New Roman" w:cs="Times New Roman"/>
          <w:sz w:val="28"/>
          <w:szCs w:val="28"/>
        </w:rPr>
        <w:t>противоположное</w:t>
      </w:r>
      <w:proofErr w:type="gramEnd"/>
      <w:r w:rsidRPr="002E2F79">
        <w:rPr>
          <w:rFonts w:ascii="Times New Roman" w:hAnsi="Times New Roman" w:cs="Times New Roman"/>
          <w:sz w:val="28"/>
          <w:szCs w:val="28"/>
        </w:rPr>
        <w:t xml:space="preserve"> тому, чего от них хотят или ожидают взрослые, или же кричат: «Нет!</w:t>
      </w:r>
      <w:r w:rsidR="00F51FA3">
        <w:rPr>
          <w:rFonts w:ascii="Times New Roman" w:hAnsi="Times New Roman" w:cs="Times New Roman"/>
          <w:sz w:val="28"/>
          <w:szCs w:val="28"/>
        </w:rPr>
        <w:t xml:space="preserve"> », таким </w:t>
      </w:r>
      <w:proofErr w:type="gramStart"/>
      <w:r w:rsidR="00F51FA3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F51FA3">
        <w:rPr>
          <w:rFonts w:ascii="Times New Roman" w:hAnsi="Times New Roman" w:cs="Times New Roman"/>
          <w:sz w:val="28"/>
          <w:szCs w:val="28"/>
        </w:rPr>
        <w:t xml:space="preserve"> утверждая соб</w:t>
      </w:r>
      <w:r w:rsidRPr="002E2F79">
        <w:rPr>
          <w:rFonts w:ascii="Times New Roman" w:hAnsi="Times New Roman" w:cs="Times New Roman"/>
          <w:sz w:val="28"/>
          <w:szCs w:val="28"/>
        </w:rPr>
        <w:t>ственную автономию. Это неизбежно приводит к столкновению между взрослыми и детьми. Для избежания таки</w:t>
      </w:r>
      <w:r w:rsidR="00F51FA3">
        <w:rPr>
          <w:rFonts w:ascii="Times New Roman" w:hAnsi="Times New Roman" w:cs="Times New Roman"/>
          <w:sz w:val="28"/>
          <w:szCs w:val="28"/>
        </w:rPr>
        <w:t>х негативных ситуаций можно ис</w:t>
      </w:r>
      <w:r w:rsidRPr="002E2F79">
        <w:rPr>
          <w:rFonts w:ascii="Times New Roman" w:hAnsi="Times New Roman" w:cs="Times New Roman"/>
          <w:sz w:val="28"/>
          <w:szCs w:val="28"/>
        </w:rPr>
        <w:t>пользовать следующие приемы:</w:t>
      </w:r>
    </w:p>
    <w:p w:rsidR="00413236" w:rsidRPr="002E2F79" w:rsidRDefault="00413236" w:rsidP="005537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F79">
        <w:rPr>
          <w:rFonts w:ascii="Times New Roman" w:hAnsi="Times New Roman" w:cs="Times New Roman"/>
          <w:sz w:val="28"/>
          <w:szCs w:val="28"/>
        </w:rPr>
        <w:t xml:space="preserve"> - Не прибег</w:t>
      </w:r>
      <w:r w:rsidR="00F51FA3">
        <w:rPr>
          <w:rFonts w:ascii="Times New Roman" w:hAnsi="Times New Roman" w:cs="Times New Roman"/>
          <w:sz w:val="28"/>
          <w:szCs w:val="28"/>
        </w:rPr>
        <w:t>ать к ультиматумам. Вместо того</w:t>
      </w:r>
      <w:proofErr w:type="gramStart"/>
      <w:r w:rsidR="00F51F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F79">
        <w:rPr>
          <w:rFonts w:ascii="Times New Roman" w:hAnsi="Times New Roman" w:cs="Times New Roman"/>
          <w:sz w:val="28"/>
          <w:szCs w:val="28"/>
        </w:rPr>
        <w:t xml:space="preserve"> чтобы говорить: «Подними сейчас же! », лучше сказать: «Как ты думаешь, куда лучше положить эту игрушку? » или «Как ты думаешь, куклу лучше положить на кровать или посадить на стул? ». Такие формулировки помогают детям принимать решение, а значит, контролировать ситуацию, что и было, собственно, причиной конфликта. </w:t>
      </w:r>
    </w:p>
    <w:p w:rsidR="00413236" w:rsidRPr="002E2F79" w:rsidRDefault="00413236" w:rsidP="005537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F79">
        <w:rPr>
          <w:rFonts w:ascii="Times New Roman" w:hAnsi="Times New Roman" w:cs="Times New Roman"/>
          <w:sz w:val="28"/>
          <w:szCs w:val="28"/>
        </w:rPr>
        <w:t xml:space="preserve"> - Дать детям возможность выбора. Малыши ищут возможность проявить свою силу. Принимая решение, какие носки надеть, какую бумагу использовать или что съесть сначала, о</w:t>
      </w:r>
      <w:r w:rsidR="00F51FA3">
        <w:rPr>
          <w:rFonts w:ascii="Times New Roman" w:hAnsi="Times New Roman" w:cs="Times New Roman"/>
          <w:sz w:val="28"/>
          <w:szCs w:val="28"/>
        </w:rPr>
        <w:t>ни как бы становятся ответствен</w:t>
      </w:r>
      <w:r w:rsidRPr="002E2F79">
        <w:rPr>
          <w:rFonts w:ascii="Times New Roman" w:hAnsi="Times New Roman" w:cs="Times New Roman"/>
          <w:sz w:val="28"/>
          <w:szCs w:val="28"/>
        </w:rPr>
        <w:t>ными за ситуацию. Давая детям возм</w:t>
      </w:r>
      <w:r w:rsidR="00F51FA3">
        <w:rPr>
          <w:rFonts w:ascii="Times New Roman" w:hAnsi="Times New Roman" w:cs="Times New Roman"/>
          <w:sz w:val="28"/>
          <w:szCs w:val="28"/>
        </w:rPr>
        <w:t>ожность выбрать одну из двух по</w:t>
      </w:r>
      <w:r w:rsidRPr="002E2F79">
        <w:rPr>
          <w:rFonts w:ascii="Times New Roman" w:hAnsi="Times New Roman" w:cs="Times New Roman"/>
          <w:sz w:val="28"/>
          <w:szCs w:val="28"/>
        </w:rPr>
        <w:t>зитивных линий поведения, взрослы</w:t>
      </w:r>
      <w:r w:rsidR="00F51FA3">
        <w:rPr>
          <w:rFonts w:ascii="Times New Roman" w:hAnsi="Times New Roman" w:cs="Times New Roman"/>
          <w:sz w:val="28"/>
          <w:szCs w:val="28"/>
        </w:rPr>
        <w:t>е помогают им почувствовать соб</w:t>
      </w:r>
      <w:r w:rsidRPr="002E2F79">
        <w:rPr>
          <w:rFonts w:ascii="Times New Roman" w:hAnsi="Times New Roman" w:cs="Times New Roman"/>
          <w:sz w:val="28"/>
          <w:szCs w:val="28"/>
        </w:rPr>
        <w:t xml:space="preserve">ственную успешность и использовать собственную силу в положительном направлении. </w:t>
      </w:r>
    </w:p>
    <w:p w:rsidR="00105EB0" w:rsidRPr="002E2F79" w:rsidRDefault="00413236" w:rsidP="00FB1F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F79">
        <w:rPr>
          <w:rFonts w:ascii="Times New Roman" w:hAnsi="Times New Roman" w:cs="Times New Roman"/>
          <w:sz w:val="28"/>
          <w:szCs w:val="28"/>
        </w:rPr>
        <w:t xml:space="preserve"> - Когда дети говорят «нет», не реагируйте сразу, сделайте паузу. Избегайте конфронтации с детьми. Постарайтесь осуществить замену или перенаправить их. Небольшая пауза даст ребенку возможность успокоиться, а вам - собраться с мыслями и найти конструктивное решение. Вторая попытка уже не вызовет такого негативного приема.</w:t>
      </w:r>
    </w:p>
    <w:sectPr w:rsidR="00105EB0" w:rsidRPr="002E2F79" w:rsidSect="003E634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17E2A"/>
    <w:multiLevelType w:val="hybridMultilevel"/>
    <w:tmpl w:val="B3F8A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3236"/>
    <w:rsid w:val="00062B21"/>
    <w:rsid w:val="00105EB0"/>
    <w:rsid w:val="00176B64"/>
    <w:rsid w:val="002E2F79"/>
    <w:rsid w:val="003E6347"/>
    <w:rsid w:val="00413236"/>
    <w:rsid w:val="0055371F"/>
    <w:rsid w:val="00592263"/>
    <w:rsid w:val="007171FE"/>
    <w:rsid w:val="008C5696"/>
    <w:rsid w:val="00960190"/>
    <w:rsid w:val="009C5211"/>
    <w:rsid w:val="00A13E5D"/>
    <w:rsid w:val="00A86F03"/>
    <w:rsid w:val="00BA0959"/>
    <w:rsid w:val="00C971A8"/>
    <w:rsid w:val="00D6696F"/>
    <w:rsid w:val="00F51FA3"/>
    <w:rsid w:val="00FB1F42"/>
    <w:rsid w:val="00FB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ffc"/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0D60-BAE1-4FAF-814A-3A6B0D63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user</cp:lastModifiedBy>
  <cp:revision>12</cp:revision>
  <dcterms:created xsi:type="dcterms:W3CDTF">2016-03-10T17:09:00Z</dcterms:created>
  <dcterms:modified xsi:type="dcterms:W3CDTF">2016-04-08T04:20:00Z</dcterms:modified>
</cp:coreProperties>
</file>